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842" w:rsidRPr="00D10842" w:rsidRDefault="00D10842" w:rsidP="00D10842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Mart Ayı D</w:t>
      </w:r>
      <w:r w:rsidRPr="00D10842">
        <w:rPr>
          <w:color w:val="FF0000"/>
          <w:sz w:val="28"/>
          <w:szCs w:val="28"/>
        </w:rPr>
        <w:t>eğeri</w:t>
      </w:r>
    </w:p>
    <w:p w:rsidR="00D10842" w:rsidRDefault="00D10842" w:rsidP="00D10842">
      <w:pPr>
        <w:jc w:val="center"/>
        <w:rPr>
          <w:color w:val="FF0000"/>
          <w:sz w:val="28"/>
          <w:szCs w:val="28"/>
        </w:rPr>
      </w:pPr>
      <w:r w:rsidRPr="00D10842">
        <w:rPr>
          <w:color w:val="FF0000"/>
          <w:sz w:val="28"/>
          <w:szCs w:val="28"/>
        </w:rPr>
        <w:t xml:space="preserve">Erdem (faziletli olma </w:t>
      </w:r>
      <w:r w:rsidRPr="00D10842">
        <w:rPr>
          <w:color w:val="FF0000"/>
          <w:sz w:val="28"/>
          <w:szCs w:val="28"/>
        </w:rPr>
        <w:t>karakter gelişimi</w:t>
      </w:r>
      <w:r w:rsidRPr="00D10842">
        <w:rPr>
          <w:color w:val="FF0000"/>
          <w:sz w:val="28"/>
          <w:szCs w:val="28"/>
        </w:rPr>
        <w:t xml:space="preserve"> sorumluluk bilinci </w:t>
      </w:r>
      <w:r w:rsidRPr="00D10842">
        <w:rPr>
          <w:color w:val="FF0000"/>
          <w:sz w:val="28"/>
          <w:szCs w:val="28"/>
        </w:rPr>
        <w:t>hayâ</w:t>
      </w:r>
      <w:r w:rsidRPr="00D10842">
        <w:rPr>
          <w:color w:val="FF0000"/>
          <w:sz w:val="28"/>
          <w:szCs w:val="28"/>
        </w:rPr>
        <w:t xml:space="preserve"> duygusu)</w:t>
      </w:r>
    </w:p>
    <w:p w:rsidR="00D10842" w:rsidRDefault="00D10842" w:rsidP="00D10842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Pano oluşturuldu</w:t>
      </w:r>
    </w:p>
    <w:p w:rsidR="00D10842" w:rsidRPr="00D10842" w:rsidRDefault="00D10842" w:rsidP="00D10842">
      <w:pPr>
        <w:jc w:val="center"/>
        <w:rPr>
          <w:color w:val="FF0000"/>
          <w:sz w:val="28"/>
          <w:szCs w:val="28"/>
        </w:rPr>
      </w:pPr>
      <w:r>
        <w:rPr>
          <w:b/>
          <w:noProof/>
          <w:color w:val="FF0000"/>
          <w:sz w:val="32"/>
          <w:lang w:eastAsia="tr-TR"/>
        </w:rPr>
        <w:drawing>
          <wp:inline distT="0" distB="0" distL="0" distR="0" wp14:anchorId="551AA4A5" wp14:editId="7A2B3258">
            <wp:extent cx="5295900" cy="39719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6" cy="397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2D" w:rsidRDefault="00B16B2D" w:rsidP="00B16B2D">
      <w:pPr>
        <w:jc w:val="center"/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tr-TR"/>
        </w:rPr>
        <w:drawing>
          <wp:inline distT="0" distB="0" distL="0" distR="0" wp14:anchorId="7115C390" wp14:editId="6AFC4EF7">
            <wp:extent cx="5381625" cy="3390210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000" cy="339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42" w:rsidRPr="00B16B2D" w:rsidRDefault="00D10842" w:rsidP="00B16B2D">
      <w:pPr>
        <w:jc w:val="center"/>
        <w:rPr>
          <w:b/>
          <w:color w:val="FF0000"/>
          <w:sz w:val="32"/>
        </w:rPr>
      </w:pPr>
    </w:p>
    <w:p w:rsidR="00D10842" w:rsidRDefault="00D10842">
      <w:r>
        <w:rPr>
          <w:noProof/>
          <w:lang w:eastAsia="tr-TR"/>
        </w:rPr>
        <w:lastRenderedPageBreak/>
        <w:drawing>
          <wp:inline distT="0" distB="0" distL="0" distR="0">
            <wp:extent cx="5086350" cy="3814763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1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592" cy="381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42" w:rsidRPr="00D10842" w:rsidRDefault="00D10842" w:rsidP="00D10842"/>
    <w:p w:rsidR="00D10842" w:rsidRDefault="00D10842" w:rsidP="00D10842"/>
    <w:p w:rsidR="00B16B2D" w:rsidRDefault="00D10842" w:rsidP="00D10842">
      <w:pPr>
        <w:tabs>
          <w:tab w:val="left" w:pos="2475"/>
        </w:tabs>
        <w:rPr>
          <w:color w:val="FF0000"/>
          <w:sz w:val="28"/>
          <w:szCs w:val="28"/>
        </w:rPr>
      </w:pPr>
      <w:r>
        <w:tab/>
      </w:r>
      <w:r w:rsidRPr="00D10842">
        <w:rPr>
          <w:color w:val="FF0000"/>
          <w:sz w:val="28"/>
          <w:szCs w:val="28"/>
        </w:rPr>
        <w:t>Slogan Yarışması Yapıldı</w:t>
      </w:r>
    </w:p>
    <w:p w:rsidR="00D10842" w:rsidRDefault="00D10842" w:rsidP="00D10842">
      <w:pPr>
        <w:tabs>
          <w:tab w:val="left" w:pos="2475"/>
        </w:tabs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>
            <wp:extent cx="4895850" cy="3671888"/>
            <wp:effectExtent l="0" t="0" r="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1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682" cy="367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42" w:rsidRDefault="00D10842" w:rsidP="00D10842">
      <w:pPr>
        <w:tabs>
          <w:tab w:val="left" w:pos="2475"/>
        </w:tabs>
        <w:rPr>
          <w:sz w:val="28"/>
          <w:szCs w:val="28"/>
        </w:rPr>
      </w:pPr>
    </w:p>
    <w:p w:rsidR="00D10842" w:rsidRDefault="00D10842" w:rsidP="00D10842">
      <w:pPr>
        <w:tabs>
          <w:tab w:val="left" w:pos="2475"/>
        </w:tabs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010150" cy="3757613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1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779" cy="37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42" w:rsidRDefault="00D10842" w:rsidP="00D10842">
      <w:pPr>
        <w:tabs>
          <w:tab w:val="left" w:pos="2475"/>
        </w:tabs>
        <w:rPr>
          <w:sz w:val="28"/>
          <w:szCs w:val="28"/>
        </w:rPr>
      </w:pPr>
    </w:p>
    <w:p w:rsidR="00D10842" w:rsidRDefault="00D1084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  <w:r w:rsidRPr="00D10842">
        <w:rPr>
          <w:color w:val="FF0000"/>
          <w:sz w:val="28"/>
          <w:szCs w:val="28"/>
        </w:rPr>
        <w:t>Ayın değeri ile ilgili kompozisyon</w:t>
      </w:r>
    </w:p>
    <w:p w:rsidR="00D10842" w:rsidRDefault="00D1084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tr-TR"/>
        </w:rPr>
        <w:drawing>
          <wp:inline distT="0" distB="0" distL="0" distR="0">
            <wp:extent cx="4838700" cy="31337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1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144" cy="31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42" w:rsidRDefault="00D1084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</w:p>
    <w:p w:rsidR="00D10842" w:rsidRDefault="00D1084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</w:p>
    <w:p w:rsidR="00D10842" w:rsidRDefault="00D1084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</w:p>
    <w:p w:rsidR="00D10842" w:rsidRDefault="00D1084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Karakter gelişimi ile ilgili sunu yapıldı</w:t>
      </w:r>
    </w:p>
    <w:p w:rsidR="00D10842" w:rsidRDefault="00D1084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tr-TR"/>
        </w:rPr>
        <w:drawing>
          <wp:inline distT="0" distB="0" distL="0" distR="0">
            <wp:extent cx="4695825" cy="3521869"/>
            <wp:effectExtent l="0" t="0" r="0" b="254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800" cy="35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42" w:rsidRDefault="00D1084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</w:p>
    <w:p w:rsidR="00D10842" w:rsidRDefault="00D10842" w:rsidP="00D10842">
      <w:pPr>
        <w:tabs>
          <w:tab w:val="left" w:pos="2475"/>
        </w:tabs>
        <w:rPr>
          <w:noProof/>
          <w:color w:val="FF0000"/>
          <w:sz w:val="28"/>
          <w:szCs w:val="28"/>
          <w:lang w:eastAsia="tr-TR"/>
        </w:rPr>
      </w:pPr>
      <w:r>
        <w:rPr>
          <w:noProof/>
          <w:color w:val="FF0000"/>
          <w:sz w:val="28"/>
          <w:szCs w:val="28"/>
          <w:lang w:eastAsia="tr-TR"/>
        </w:rPr>
        <w:drawing>
          <wp:anchor distT="0" distB="0" distL="114300" distR="114300" simplePos="0" relativeHeight="251658240" behindDoc="0" locked="0" layoutInCell="1" allowOverlap="1" wp14:anchorId="03F2DB71" wp14:editId="16D92CE2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4533900" cy="3400425"/>
            <wp:effectExtent l="0" t="0" r="0" b="9525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114 - Kopy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842" w:rsidRDefault="00D1084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textWrapping" w:clear="all"/>
      </w:r>
    </w:p>
    <w:p w:rsidR="001A5CD2" w:rsidRDefault="001A5CD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</w:p>
    <w:p w:rsidR="001A5CD2" w:rsidRDefault="001A5CD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</w:p>
    <w:p w:rsidR="00D10842" w:rsidRDefault="001A5CD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Sorumluluk Duygusu</w:t>
      </w:r>
    </w:p>
    <w:p w:rsidR="001A5CD2" w:rsidRDefault="001A5CD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tr-TR"/>
        </w:rPr>
        <w:drawing>
          <wp:inline distT="0" distB="0" distL="0" distR="0">
            <wp:extent cx="4622800" cy="3467100"/>
            <wp:effectExtent l="0" t="0" r="635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0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142" cy="346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D2" w:rsidRDefault="001A5CD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</w:p>
    <w:p w:rsidR="001A5CD2" w:rsidRDefault="001A5CD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tr-TR"/>
        </w:rPr>
        <w:drawing>
          <wp:inline distT="0" distB="0" distL="0" distR="0">
            <wp:extent cx="5067300" cy="380047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0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687" cy="380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D2" w:rsidRPr="00D10842" w:rsidRDefault="001A5CD2" w:rsidP="00D10842">
      <w:pPr>
        <w:tabs>
          <w:tab w:val="left" w:pos="2475"/>
        </w:tabs>
        <w:jc w:val="center"/>
        <w:rPr>
          <w:color w:val="FF0000"/>
          <w:sz w:val="28"/>
          <w:szCs w:val="28"/>
        </w:rPr>
      </w:pPr>
      <w:bookmarkStart w:id="0" w:name="_GoBack"/>
      <w:r>
        <w:rPr>
          <w:noProof/>
          <w:color w:val="FF0000"/>
          <w:sz w:val="28"/>
          <w:szCs w:val="28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09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5CD2" w:rsidRPr="00D108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81F" w:rsidRDefault="00B6681F" w:rsidP="00D10842">
      <w:pPr>
        <w:spacing w:after="0" w:line="240" w:lineRule="auto"/>
      </w:pPr>
      <w:r>
        <w:separator/>
      </w:r>
    </w:p>
  </w:endnote>
  <w:endnote w:type="continuationSeparator" w:id="0">
    <w:p w:rsidR="00B6681F" w:rsidRDefault="00B6681F" w:rsidP="00D10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81F" w:rsidRDefault="00B6681F" w:rsidP="00D10842">
      <w:pPr>
        <w:spacing w:after="0" w:line="240" w:lineRule="auto"/>
      </w:pPr>
      <w:r>
        <w:separator/>
      </w:r>
    </w:p>
  </w:footnote>
  <w:footnote w:type="continuationSeparator" w:id="0">
    <w:p w:rsidR="00B6681F" w:rsidRDefault="00B6681F" w:rsidP="00D108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9E9"/>
    <w:rsid w:val="001A5CD2"/>
    <w:rsid w:val="00B16B2D"/>
    <w:rsid w:val="00B269E9"/>
    <w:rsid w:val="00B6681F"/>
    <w:rsid w:val="00D10842"/>
    <w:rsid w:val="00D8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7B4B2"/>
  <w15:chartTrackingRefBased/>
  <w15:docId w15:val="{7FE9D309-D880-4AC6-9FE6-92B9E017F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10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10842"/>
  </w:style>
  <w:style w:type="paragraph" w:styleId="AltBilgi">
    <w:name w:val="footer"/>
    <w:basedOn w:val="Normal"/>
    <w:link w:val="AltBilgiChar"/>
    <w:uiPriority w:val="99"/>
    <w:unhideWhenUsed/>
    <w:rsid w:val="00D10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10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ÖGRT02</dc:creator>
  <cp:keywords/>
  <dc:description/>
  <cp:lastModifiedBy>ÖGRT02</cp:lastModifiedBy>
  <cp:revision>4</cp:revision>
  <dcterms:created xsi:type="dcterms:W3CDTF">2016-04-07T07:20:00Z</dcterms:created>
  <dcterms:modified xsi:type="dcterms:W3CDTF">2016-04-07T08:16:00Z</dcterms:modified>
</cp:coreProperties>
</file>